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sz w:val="20"/>
          <w:szCs w:val="20"/>
          <w:u w:val="single"/>
        </w:rPr>
      </w:pPr>
      <w:r w:rsidDel="00000000" w:rsidR="00000000" w:rsidRPr="00000000">
        <w:rPr>
          <w:b w:val="1"/>
          <w:sz w:val="20"/>
          <w:szCs w:val="20"/>
          <w:u w:val="single"/>
          <w:rtl w:val="0"/>
        </w:rPr>
        <w:t xml:space="preserve">LESSON PLAN FORMAT</w:t>
      </w:r>
    </w:p>
    <w:p w:rsidR="00000000" w:rsidDel="00000000" w:rsidP="00000000" w:rsidRDefault="00000000" w:rsidRPr="00000000" w14:paraId="00000002">
      <w:pPr>
        <w:spacing w:after="0" w:line="240" w:lineRule="auto"/>
        <w:ind w:left="6480" w:firstLine="720"/>
        <w:rPr>
          <w:b w:val="1"/>
          <w:sz w:val="20"/>
          <w:szCs w:val="20"/>
        </w:rPr>
      </w:pPr>
      <w:r w:rsidDel="00000000" w:rsidR="00000000" w:rsidRPr="00000000">
        <w:rPr>
          <w:b w:val="1"/>
          <w:sz w:val="20"/>
          <w:szCs w:val="20"/>
          <w:rtl w:val="0"/>
        </w:rPr>
        <w:t xml:space="preserve">Name: Katherine J Penrose</w:t>
      </w:r>
    </w:p>
    <w:p w:rsidR="00000000" w:rsidDel="00000000" w:rsidP="00000000" w:rsidRDefault="00000000" w:rsidRPr="00000000" w14:paraId="00000003">
      <w:pPr>
        <w:spacing w:after="0" w:line="240" w:lineRule="auto"/>
        <w:ind w:left="10080" w:hanging="2880"/>
        <w:rPr>
          <w:b w:val="1"/>
          <w:sz w:val="20"/>
          <w:szCs w:val="20"/>
        </w:rPr>
      </w:pPr>
      <w:r w:rsidDel="00000000" w:rsidR="00000000" w:rsidRPr="00000000">
        <w:rPr>
          <w:b w:val="1"/>
          <w:sz w:val="20"/>
          <w:szCs w:val="20"/>
          <w:rtl w:val="0"/>
        </w:rPr>
        <w:t xml:space="preserve">Date: 02/10/2020</w:t>
      </w:r>
    </w:p>
    <w:p w:rsidR="00000000" w:rsidDel="00000000" w:rsidP="00000000" w:rsidRDefault="00000000" w:rsidRPr="00000000" w14:paraId="00000004">
      <w:pPr>
        <w:spacing w:after="0" w:line="240" w:lineRule="auto"/>
        <w:rPr>
          <w:b w:val="1"/>
          <w:sz w:val="20"/>
          <w:szCs w:val="20"/>
        </w:rPr>
      </w:pPr>
      <w:r w:rsidDel="00000000" w:rsidR="00000000" w:rsidRPr="00000000">
        <w:rPr>
          <w:b w:val="1"/>
          <w:sz w:val="20"/>
          <w:szCs w:val="20"/>
          <w:rtl w:val="0"/>
        </w:rPr>
        <w:tab/>
        <w:tab/>
        <w:tab/>
        <w:tab/>
        <w:tab/>
      </w:r>
    </w:p>
    <w:p w:rsidR="00000000" w:rsidDel="00000000" w:rsidP="00000000" w:rsidRDefault="00000000" w:rsidRPr="00000000" w14:paraId="00000005">
      <w:pPr>
        <w:numPr>
          <w:ilvl w:val="0"/>
          <w:numId w:val="9"/>
        </w:numPr>
        <w:tabs>
          <w:tab w:val="left" w:pos="360"/>
        </w:tabs>
        <w:spacing w:after="0" w:line="240" w:lineRule="auto"/>
        <w:ind w:left="1080" w:hanging="1080"/>
        <w:rPr>
          <w:b w:val="1"/>
          <w:sz w:val="20"/>
          <w:szCs w:val="20"/>
        </w:rPr>
      </w:pPr>
      <w:r w:rsidDel="00000000" w:rsidR="00000000" w:rsidRPr="00000000">
        <w:rPr>
          <w:b w:val="1"/>
          <w:sz w:val="20"/>
          <w:szCs w:val="20"/>
          <w:u w:val="single"/>
          <w:rtl w:val="0"/>
        </w:rPr>
        <w:t xml:space="preserve">LESSON FOUNDATION</w:t>
      </w:r>
    </w:p>
    <w:p w:rsidR="00000000" w:rsidDel="00000000" w:rsidP="00000000" w:rsidRDefault="00000000" w:rsidRPr="00000000" w14:paraId="00000006">
      <w:pPr>
        <w:tabs>
          <w:tab w:val="left" w:pos="360"/>
        </w:tabs>
        <w:spacing w:after="0" w:line="240" w:lineRule="auto"/>
        <w:ind w:left="1080"/>
        <w:rPr>
          <w:b w:val="1"/>
          <w:sz w:val="20"/>
          <w:szCs w:val="20"/>
        </w:rPr>
      </w:pPr>
      <w:r w:rsidDel="00000000" w:rsidR="00000000" w:rsidRPr="00000000">
        <w:rPr>
          <w:b w:val="1"/>
          <w:sz w:val="20"/>
          <w:szCs w:val="20"/>
          <w:rtl w:val="0"/>
        </w:rPr>
        <w:tab/>
        <w:tab/>
        <w:tab/>
        <w:tab/>
        <w:tab/>
        <w:tab/>
        <w:tab/>
        <w:tab/>
      </w:r>
    </w:p>
    <w:p w:rsidR="00000000" w:rsidDel="00000000" w:rsidP="00000000" w:rsidRDefault="00000000" w:rsidRPr="00000000" w14:paraId="00000007">
      <w:pPr>
        <w:spacing w:after="0" w:line="240" w:lineRule="auto"/>
        <w:ind w:firstLine="720"/>
        <w:rPr>
          <w:b w:val="1"/>
          <w:sz w:val="20"/>
          <w:szCs w:val="20"/>
        </w:rPr>
      </w:pPr>
      <w:r w:rsidDel="00000000" w:rsidR="00000000" w:rsidRPr="00000000">
        <w:rPr>
          <w:b w:val="1"/>
          <w:sz w:val="20"/>
          <w:szCs w:val="20"/>
          <w:rtl w:val="0"/>
        </w:rPr>
        <w:t xml:space="preserve">Lesson Title: Adding and Subtracting Fractions</w:t>
        <w:tab/>
        <w:tab/>
        <w:tab/>
        <w:tab/>
        <w:t xml:space="preserve">Lesson Number w/in Unit: 11</w:t>
      </w:r>
    </w:p>
    <w:p w:rsidR="00000000" w:rsidDel="00000000" w:rsidP="00000000" w:rsidRDefault="00000000" w:rsidRPr="00000000" w14:paraId="00000008">
      <w:pPr>
        <w:spacing w:after="0" w:line="240" w:lineRule="auto"/>
        <w:ind w:firstLine="720"/>
        <w:rPr>
          <w:b w:val="1"/>
          <w:sz w:val="20"/>
          <w:szCs w:val="20"/>
        </w:rPr>
      </w:pPr>
      <w:r w:rsidDel="00000000" w:rsidR="00000000" w:rsidRPr="00000000">
        <w:rPr>
          <w:b w:val="1"/>
          <w:sz w:val="20"/>
          <w:szCs w:val="20"/>
          <w:rtl w:val="0"/>
        </w:rPr>
        <w:t xml:space="preserve">Unit Title: Fractions</w:t>
      </w:r>
    </w:p>
    <w:p w:rsidR="00000000" w:rsidDel="00000000" w:rsidP="00000000" w:rsidRDefault="00000000" w:rsidRPr="00000000" w14:paraId="00000009">
      <w:pPr>
        <w:spacing w:after="0" w:line="240" w:lineRule="auto"/>
        <w:ind w:firstLine="720"/>
        <w:rPr>
          <w:b w:val="1"/>
          <w:sz w:val="20"/>
          <w:szCs w:val="20"/>
        </w:rPr>
      </w:pPr>
      <w:r w:rsidDel="00000000" w:rsidR="00000000" w:rsidRPr="00000000">
        <w:rPr>
          <w:b w:val="1"/>
          <w:sz w:val="20"/>
          <w:szCs w:val="20"/>
          <w:rtl w:val="0"/>
        </w:rPr>
        <w:t xml:space="preserve">Grade Level(s): 4th</w:t>
        <w:tab/>
        <w:tab/>
        <w:tab/>
        <w:tab/>
        <w:tab/>
        <w:tab/>
        <w:tab/>
        <w:t xml:space="preserve">Time Allotted: 90 Min</w:t>
      </w:r>
    </w:p>
    <w:p w:rsidR="00000000" w:rsidDel="00000000" w:rsidP="00000000" w:rsidRDefault="00000000" w:rsidRPr="00000000" w14:paraId="0000000A">
      <w:pPr>
        <w:spacing w:after="0" w:line="240" w:lineRule="auto"/>
        <w:ind w:firstLine="720"/>
        <w:rPr>
          <w:b w:val="1"/>
          <w:sz w:val="20"/>
          <w:szCs w:val="20"/>
        </w:rPr>
      </w:pPr>
      <w:r w:rsidDel="00000000" w:rsidR="00000000" w:rsidRPr="00000000">
        <w:rPr>
          <w:b w:val="1"/>
          <w:sz w:val="20"/>
          <w:szCs w:val="20"/>
          <w:rtl w:val="0"/>
        </w:rPr>
        <w:t xml:space="preserve">Subject Area(s)/Subject Content Explanation: Mathematics</w:t>
      </w:r>
    </w:p>
    <w:p w:rsidR="00000000" w:rsidDel="00000000" w:rsidP="00000000" w:rsidRDefault="00000000" w:rsidRPr="00000000" w14:paraId="0000000B">
      <w:pPr>
        <w:spacing w:after="0" w:line="240" w:lineRule="auto"/>
        <w:rPr>
          <w:b w:val="1"/>
          <w:sz w:val="20"/>
          <w:szCs w:val="20"/>
        </w:rPr>
      </w:pPr>
      <w:r w:rsidDel="00000000" w:rsidR="00000000" w:rsidRPr="00000000">
        <w:rPr>
          <w:rtl w:val="0"/>
        </w:rPr>
      </w:r>
    </w:p>
    <w:p w:rsidR="00000000" w:rsidDel="00000000" w:rsidP="00000000" w:rsidRDefault="00000000" w:rsidRPr="00000000" w14:paraId="0000000C">
      <w:pPr>
        <w:spacing w:after="0" w:line="240" w:lineRule="auto"/>
        <w:ind w:left="1440" w:hanging="720"/>
        <w:rPr>
          <w:b w:val="1"/>
          <w:sz w:val="20"/>
          <w:szCs w:val="20"/>
        </w:rPr>
      </w:pPr>
      <w:r w:rsidDel="00000000" w:rsidR="00000000" w:rsidRPr="00000000">
        <w:rPr>
          <w:b w:val="1"/>
          <w:sz w:val="20"/>
          <w:szCs w:val="20"/>
          <w:rtl w:val="0"/>
        </w:rPr>
        <w:t xml:space="preserve">Standard(s)/Anchors:</w:t>
      </w:r>
    </w:p>
    <w:p w:rsidR="00000000" w:rsidDel="00000000" w:rsidP="00000000" w:rsidRDefault="00000000" w:rsidRPr="00000000" w14:paraId="0000000D">
      <w:pPr>
        <w:spacing w:after="0" w:line="240" w:lineRule="auto"/>
        <w:ind w:left="2160" w:hanging="720"/>
        <w:rPr>
          <w:sz w:val="20"/>
          <w:szCs w:val="20"/>
        </w:rPr>
      </w:pPr>
      <w:r w:rsidDel="00000000" w:rsidR="00000000" w:rsidRPr="00000000">
        <w:rPr>
          <w:b w:val="1"/>
          <w:sz w:val="20"/>
          <w:szCs w:val="20"/>
          <w:rtl w:val="0"/>
        </w:rPr>
        <w:t xml:space="preserve">M04.A-F: </w:t>
      </w:r>
      <w:r w:rsidDel="00000000" w:rsidR="00000000" w:rsidRPr="00000000">
        <w:rPr>
          <w:sz w:val="20"/>
          <w:szCs w:val="20"/>
          <w:rtl w:val="0"/>
        </w:rPr>
        <w:t xml:space="preserve">Numbers and Operations - Fractions</w:t>
      </w:r>
    </w:p>
    <w:p w:rsidR="00000000" w:rsidDel="00000000" w:rsidP="00000000" w:rsidRDefault="00000000" w:rsidRPr="00000000" w14:paraId="0000000E">
      <w:pPr>
        <w:spacing w:after="0" w:line="240" w:lineRule="auto"/>
        <w:ind w:left="2880" w:hanging="720"/>
        <w:rPr>
          <w:sz w:val="20"/>
          <w:szCs w:val="20"/>
        </w:rPr>
      </w:pPr>
      <w:r w:rsidDel="00000000" w:rsidR="00000000" w:rsidRPr="00000000">
        <w:rPr>
          <w:b w:val="1"/>
          <w:sz w:val="20"/>
          <w:szCs w:val="20"/>
          <w:rtl w:val="0"/>
        </w:rPr>
        <w:t xml:space="preserve">Assessment Anchor M04.A-F.2: </w:t>
      </w:r>
      <w:r w:rsidDel="00000000" w:rsidR="00000000" w:rsidRPr="00000000">
        <w:rPr>
          <w:sz w:val="20"/>
          <w:szCs w:val="20"/>
          <w:rtl w:val="0"/>
        </w:rPr>
        <w:t xml:space="preserve">Build fractions from unit fractions by applying and extending </w:t>
      </w:r>
    </w:p>
    <w:p w:rsidR="00000000" w:rsidDel="00000000" w:rsidP="00000000" w:rsidRDefault="00000000" w:rsidRPr="00000000" w14:paraId="0000000F">
      <w:pPr>
        <w:spacing w:after="0" w:line="240" w:lineRule="auto"/>
        <w:ind w:left="2880" w:hanging="720"/>
        <w:rPr>
          <w:sz w:val="20"/>
          <w:szCs w:val="20"/>
        </w:rPr>
      </w:pPr>
      <w:r w:rsidDel="00000000" w:rsidR="00000000" w:rsidRPr="00000000">
        <w:rPr>
          <w:sz w:val="20"/>
          <w:szCs w:val="20"/>
          <w:rtl w:val="0"/>
        </w:rPr>
        <w:t xml:space="preserve">previous understanding of operations on whole numbers.</w:t>
      </w:r>
    </w:p>
    <w:p w:rsidR="00000000" w:rsidDel="00000000" w:rsidP="00000000" w:rsidRDefault="00000000" w:rsidRPr="00000000" w14:paraId="00000010">
      <w:pPr>
        <w:spacing w:after="0" w:line="240" w:lineRule="auto"/>
        <w:ind w:left="3600" w:hanging="720"/>
        <w:rPr>
          <w:sz w:val="20"/>
          <w:szCs w:val="20"/>
        </w:rPr>
      </w:pPr>
      <w:r w:rsidDel="00000000" w:rsidR="00000000" w:rsidRPr="00000000">
        <w:rPr>
          <w:b w:val="1"/>
          <w:sz w:val="20"/>
          <w:szCs w:val="20"/>
          <w:rtl w:val="0"/>
        </w:rPr>
        <w:t xml:space="preserve">M04.A-F.2.1: </w:t>
      </w:r>
      <w:r w:rsidDel="00000000" w:rsidR="00000000" w:rsidRPr="00000000">
        <w:rPr>
          <w:sz w:val="20"/>
          <w:szCs w:val="20"/>
          <w:rtl w:val="0"/>
        </w:rPr>
        <w:t xml:space="preserve">Solve problems involving fractions and whole numbers (straight </w:t>
      </w:r>
    </w:p>
    <w:p w:rsidR="00000000" w:rsidDel="00000000" w:rsidP="00000000" w:rsidRDefault="00000000" w:rsidRPr="00000000" w14:paraId="00000011">
      <w:pPr>
        <w:spacing w:after="0" w:line="240" w:lineRule="auto"/>
        <w:ind w:left="3600" w:hanging="720"/>
        <w:rPr>
          <w:sz w:val="20"/>
          <w:szCs w:val="20"/>
        </w:rPr>
      </w:pPr>
      <w:r w:rsidDel="00000000" w:rsidR="00000000" w:rsidRPr="00000000">
        <w:rPr>
          <w:sz w:val="20"/>
          <w:szCs w:val="20"/>
          <w:rtl w:val="0"/>
        </w:rPr>
        <w:t xml:space="preserve">computation or word problems)</w:t>
      </w:r>
    </w:p>
    <w:p w:rsidR="00000000" w:rsidDel="00000000" w:rsidP="00000000" w:rsidRDefault="00000000" w:rsidRPr="00000000" w14:paraId="00000012">
      <w:pPr>
        <w:spacing w:after="0" w:line="240" w:lineRule="auto"/>
        <w:ind w:left="4320" w:hanging="720"/>
        <w:rPr>
          <w:sz w:val="20"/>
          <w:szCs w:val="20"/>
        </w:rPr>
      </w:pPr>
      <w:r w:rsidDel="00000000" w:rsidR="00000000" w:rsidRPr="00000000">
        <w:rPr>
          <w:b w:val="1"/>
          <w:sz w:val="20"/>
          <w:szCs w:val="20"/>
          <w:rtl w:val="0"/>
        </w:rPr>
        <w:t xml:space="preserve">M04.A-F.2.1.1: </w:t>
      </w:r>
      <w:r w:rsidDel="00000000" w:rsidR="00000000" w:rsidRPr="00000000">
        <w:rPr>
          <w:sz w:val="20"/>
          <w:szCs w:val="20"/>
          <w:rtl w:val="0"/>
        </w:rPr>
        <w:t xml:space="preserve">Add and subtraction fractions with a common denominator </w:t>
      </w:r>
    </w:p>
    <w:p w:rsidR="00000000" w:rsidDel="00000000" w:rsidP="00000000" w:rsidRDefault="00000000" w:rsidRPr="00000000" w14:paraId="00000013">
      <w:pPr>
        <w:spacing w:after="0" w:line="240" w:lineRule="auto"/>
        <w:ind w:left="4320" w:hanging="720"/>
        <w:rPr>
          <w:sz w:val="20"/>
          <w:szCs w:val="20"/>
        </w:rPr>
      </w:pPr>
      <w:r w:rsidDel="00000000" w:rsidR="00000000" w:rsidRPr="00000000">
        <w:rPr>
          <w:sz w:val="20"/>
          <w:szCs w:val="20"/>
          <w:rtl w:val="0"/>
        </w:rPr>
        <w:t xml:space="preserve">(denominators limited to 2,3,4,5,6,8,10,12, and 100; answers do not need to be </w:t>
      </w:r>
    </w:p>
    <w:p w:rsidR="00000000" w:rsidDel="00000000" w:rsidP="00000000" w:rsidRDefault="00000000" w:rsidRPr="00000000" w14:paraId="00000014">
      <w:pPr>
        <w:spacing w:after="0" w:line="240" w:lineRule="auto"/>
        <w:ind w:left="4320" w:hanging="720"/>
        <w:rPr>
          <w:b w:val="1"/>
          <w:sz w:val="20"/>
          <w:szCs w:val="20"/>
        </w:rPr>
      </w:pPr>
      <w:r w:rsidDel="00000000" w:rsidR="00000000" w:rsidRPr="00000000">
        <w:rPr>
          <w:sz w:val="20"/>
          <w:szCs w:val="20"/>
          <w:rtl w:val="0"/>
        </w:rPr>
        <w:t xml:space="preserve">simplified; and no improper fractions as the final answer. </w:t>
      </w:r>
      <w:r w:rsidDel="00000000" w:rsidR="00000000" w:rsidRPr="00000000">
        <w:rPr>
          <w:rtl w:val="0"/>
        </w:rPr>
      </w:r>
    </w:p>
    <w:p w:rsidR="00000000" w:rsidDel="00000000" w:rsidP="00000000" w:rsidRDefault="00000000" w:rsidRPr="00000000" w14:paraId="00000015">
      <w:pPr>
        <w:spacing w:after="0" w:line="240" w:lineRule="auto"/>
        <w:rPr>
          <w:b w:val="1"/>
          <w:sz w:val="20"/>
          <w:szCs w:val="20"/>
        </w:rPr>
      </w:pPr>
      <w:r w:rsidDel="00000000" w:rsidR="00000000" w:rsidRPr="00000000">
        <w:rPr>
          <w:sz w:val="20"/>
          <w:szCs w:val="20"/>
          <w:rtl w:val="0"/>
        </w:rPr>
        <w:tab/>
        <w:br w:type="textWrapping"/>
        <w:tab/>
      </w:r>
      <w:r w:rsidDel="00000000" w:rsidR="00000000" w:rsidRPr="00000000">
        <w:rPr>
          <w:b w:val="1"/>
          <w:sz w:val="20"/>
          <w:szCs w:val="20"/>
          <w:rtl w:val="0"/>
        </w:rPr>
        <w:t xml:space="preserve">Essential Question(s):</w:t>
      </w:r>
    </w:p>
    <w:p w:rsidR="00000000" w:rsidDel="00000000" w:rsidP="00000000" w:rsidRDefault="00000000" w:rsidRPr="00000000" w14:paraId="00000016">
      <w:pPr>
        <w:numPr>
          <w:ilvl w:val="0"/>
          <w:numId w:val="5"/>
        </w:numPr>
        <w:spacing w:after="0" w:line="240" w:lineRule="auto"/>
        <w:ind w:left="1440" w:hanging="360"/>
        <w:rPr>
          <w:rFonts w:ascii="Arial" w:cs="Arial" w:eastAsia="Arial" w:hAnsi="Arial"/>
          <w:sz w:val="20"/>
          <w:szCs w:val="20"/>
        </w:rPr>
      </w:pPr>
      <w:r w:rsidDel="00000000" w:rsidR="00000000" w:rsidRPr="00000000">
        <w:rPr>
          <w:sz w:val="20"/>
          <w:szCs w:val="20"/>
          <w:rtl w:val="0"/>
        </w:rPr>
        <w:t xml:space="preserve">How can I use operations to model real-world fractions?</w:t>
      </w:r>
      <w:r w:rsidDel="00000000" w:rsidR="00000000" w:rsidRPr="00000000">
        <w:rPr>
          <w:rtl w:val="0"/>
        </w:rPr>
      </w:r>
    </w:p>
    <w:p w:rsidR="00000000" w:rsidDel="00000000" w:rsidP="00000000" w:rsidRDefault="00000000" w:rsidRPr="00000000" w14:paraId="00000017">
      <w:pPr>
        <w:spacing w:after="0" w:line="240" w:lineRule="auto"/>
        <w:rPr>
          <w:rFonts w:ascii="Trebuchet MS" w:cs="Trebuchet MS" w:eastAsia="Trebuchet MS" w:hAnsi="Trebuchet MS"/>
          <w:b w:val="1"/>
          <w:sz w:val="20"/>
          <w:szCs w:val="20"/>
        </w:rPr>
      </w:pPr>
      <w:r w:rsidDel="00000000" w:rsidR="00000000" w:rsidRPr="00000000">
        <w:rPr>
          <w:rtl w:val="0"/>
        </w:rPr>
      </w:r>
    </w:p>
    <w:p w:rsidR="00000000" w:rsidDel="00000000" w:rsidP="00000000" w:rsidRDefault="00000000" w:rsidRPr="00000000" w14:paraId="00000018">
      <w:pPr>
        <w:spacing w:after="0" w:line="240" w:lineRule="auto"/>
        <w:ind w:left="1440" w:hanging="720"/>
        <w:rPr>
          <w:sz w:val="20"/>
          <w:szCs w:val="20"/>
        </w:rPr>
      </w:pPr>
      <w:r w:rsidDel="00000000" w:rsidR="00000000" w:rsidRPr="00000000">
        <w:rPr>
          <w:b w:val="1"/>
          <w:sz w:val="20"/>
          <w:szCs w:val="20"/>
          <w:rtl w:val="0"/>
        </w:rPr>
        <w:t xml:space="preserve">Instructional Objective(s): A clearly delineated statement of what a student will demonstrate or do after instruction has occurred. This should specify the condition, performance, and criterion.</w:t>
      </w:r>
      <w:r w:rsidDel="00000000" w:rsidR="00000000" w:rsidRPr="00000000">
        <w:rPr>
          <w:sz w:val="20"/>
          <w:szCs w:val="20"/>
          <w:rtl w:val="0"/>
        </w:rPr>
        <w:t xml:space="preserve">  </w:t>
      </w:r>
    </w:p>
    <w:p w:rsidR="00000000" w:rsidDel="00000000" w:rsidP="00000000" w:rsidRDefault="00000000" w:rsidRPr="00000000" w14:paraId="00000019">
      <w:pPr>
        <w:spacing w:after="0" w:line="240" w:lineRule="auto"/>
        <w:ind w:left="1440" w:hanging="720"/>
        <w:rPr>
          <w:sz w:val="20"/>
          <w:szCs w:val="20"/>
        </w:rPr>
      </w:pPr>
      <w:r w:rsidDel="00000000" w:rsidR="00000000" w:rsidRPr="00000000">
        <w:rPr>
          <w:rtl w:val="0"/>
        </w:rPr>
      </w:r>
    </w:p>
    <w:p w:rsidR="00000000" w:rsidDel="00000000" w:rsidP="00000000" w:rsidRDefault="00000000" w:rsidRPr="00000000" w14:paraId="0000001A">
      <w:pPr>
        <w:spacing w:after="0" w:line="240" w:lineRule="auto"/>
        <w:ind w:left="180" w:firstLine="540"/>
        <w:rPr>
          <w:b w:val="1"/>
          <w:sz w:val="20"/>
          <w:szCs w:val="20"/>
        </w:rPr>
      </w:pPr>
      <w:r w:rsidDel="00000000" w:rsidR="00000000" w:rsidRPr="00000000">
        <w:rPr>
          <w:b w:val="1"/>
          <w:sz w:val="20"/>
          <w:szCs w:val="20"/>
          <w:rtl w:val="0"/>
        </w:rPr>
        <w:t xml:space="preserve">Formative Assessment: </w:t>
      </w:r>
    </w:p>
    <w:p w:rsidR="00000000" w:rsidDel="00000000" w:rsidP="00000000" w:rsidRDefault="00000000" w:rsidRPr="00000000" w14:paraId="0000001B">
      <w:pPr>
        <w:numPr>
          <w:ilvl w:val="0"/>
          <w:numId w:val="6"/>
        </w:numPr>
        <w:spacing w:after="0" w:line="240" w:lineRule="auto"/>
        <w:ind w:left="1440" w:hanging="360"/>
        <w:rPr>
          <w:rFonts w:ascii="Arial" w:cs="Arial" w:eastAsia="Arial" w:hAnsi="Arial"/>
          <w:sz w:val="20"/>
          <w:szCs w:val="20"/>
        </w:rPr>
      </w:pPr>
      <w:r w:rsidDel="00000000" w:rsidR="00000000" w:rsidRPr="00000000">
        <w:rPr>
          <w:sz w:val="20"/>
          <w:szCs w:val="20"/>
          <w:rtl w:val="0"/>
        </w:rPr>
        <w:t xml:space="preserve">I will be walking around answering individual student questions during their independent practice time.</w:t>
      </w:r>
    </w:p>
    <w:p w:rsidR="00000000" w:rsidDel="00000000" w:rsidP="00000000" w:rsidRDefault="00000000" w:rsidRPr="00000000" w14:paraId="0000001C">
      <w:pPr>
        <w:numPr>
          <w:ilvl w:val="0"/>
          <w:numId w:val="6"/>
        </w:numPr>
        <w:spacing w:after="0" w:line="240" w:lineRule="auto"/>
        <w:ind w:left="1440" w:hanging="360"/>
        <w:rPr>
          <w:rFonts w:ascii="Arial" w:cs="Arial" w:eastAsia="Arial" w:hAnsi="Arial"/>
          <w:sz w:val="20"/>
          <w:szCs w:val="20"/>
        </w:rPr>
      </w:pPr>
      <w:r w:rsidDel="00000000" w:rsidR="00000000" w:rsidRPr="00000000">
        <w:rPr>
          <w:sz w:val="20"/>
          <w:szCs w:val="20"/>
          <w:rtl w:val="0"/>
        </w:rPr>
        <w:t xml:space="preserve">Students will collaborate to check answers for textbook work.  </w:t>
      </w:r>
      <w:r w:rsidDel="00000000" w:rsidR="00000000" w:rsidRPr="00000000">
        <w:rPr>
          <w:rtl w:val="0"/>
        </w:rPr>
      </w:r>
    </w:p>
    <w:p w:rsidR="00000000" w:rsidDel="00000000" w:rsidP="00000000" w:rsidRDefault="00000000" w:rsidRPr="00000000" w14:paraId="0000001D">
      <w:pPr>
        <w:spacing w:after="0" w:line="240" w:lineRule="auto"/>
        <w:ind w:left="180" w:firstLine="540"/>
        <w:rPr>
          <w:b w:val="1"/>
          <w:sz w:val="20"/>
          <w:szCs w:val="20"/>
        </w:rPr>
      </w:pPr>
      <w:r w:rsidDel="00000000" w:rsidR="00000000" w:rsidRPr="00000000">
        <w:rPr>
          <w:rtl w:val="0"/>
        </w:rPr>
      </w:r>
    </w:p>
    <w:p w:rsidR="00000000" w:rsidDel="00000000" w:rsidP="00000000" w:rsidRDefault="00000000" w:rsidRPr="00000000" w14:paraId="0000001E">
      <w:pPr>
        <w:spacing w:after="0" w:line="240" w:lineRule="auto"/>
        <w:ind w:left="360" w:firstLine="360"/>
        <w:rPr>
          <w:b w:val="1"/>
          <w:sz w:val="20"/>
          <w:szCs w:val="20"/>
        </w:rPr>
      </w:pPr>
      <w:r w:rsidDel="00000000" w:rsidR="00000000" w:rsidRPr="00000000">
        <w:rPr>
          <w:b w:val="1"/>
          <w:sz w:val="20"/>
          <w:szCs w:val="20"/>
          <w:rtl w:val="0"/>
        </w:rPr>
        <w:t xml:space="preserve">Summative Assessment: </w:t>
      </w:r>
    </w:p>
    <w:p w:rsidR="00000000" w:rsidDel="00000000" w:rsidP="00000000" w:rsidRDefault="00000000" w:rsidRPr="00000000" w14:paraId="0000001F">
      <w:pPr>
        <w:numPr>
          <w:ilvl w:val="0"/>
          <w:numId w:val="4"/>
        </w:numPr>
        <w:spacing w:after="0" w:line="240" w:lineRule="auto"/>
        <w:ind w:left="1440" w:hanging="360"/>
        <w:rPr>
          <w:sz w:val="20"/>
          <w:szCs w:val="20"/>
        </w:rPr>
      </w:pPr>
      <w:r w:rsidDel="00000000" w:rsidR="00000000" w:rsidRPr="00000000">
        <w:rPr>
          <w:sz w:val="20"/>
          <w:szCs w:val="20"/>
          <w:rtl w:val="0"/>
        </w:rPr>
        <w:t xml:space="preserve">Students will have a quiz/test at the end of the unit of study.</w:t>
      </w:r>
      <w:r w:rsidDel="00000000" w:rsidR="00000000" w:rsidRPr="00000000">
        <w:rPr>
          <w:rtl w:val="0"/>
        </w:rPr>
      </w:r>
    </w:p>
    <w:p w:rsidR="00000000" w:rsidDel="00000000" w:rsidP="00000000" w:rsidRDefault="00000000" w:rsidRPr="00000000" w14:paraId="00000020">
      <w:pPr>
        <w:spacing w:after="0" w:line="240" w:lineRule="auto"/>
        <w:ind w:left="180" w:firstLine="540"/>
        <w:rPr>
          <w:b w:val="1"/>
          <w:sz w:val="20"/>
          <w:szCs w:val="20"/>
        </w:rPr>
      </w:pPr>
      <w:r w:rsidDel="00000000" w:rsidR="00000000" w:rsidRPr="00000000">
        <w:rPr>
          <w:rtl w:val="0"/>
        </w:rPr>
      </w:r>
    </w:p>
    <w:p w:rsidR="00000000" w:rsidDel="00000000" w:rsidP="00000000" w:rsidRDefault="00000000" w:rsidRPr="00000000" w14:paraId="00000021">
      <w:pPr>
        <w:numPr>
          <w:ilvl w:val="0"/>
          <w:numId w:val="9"/>
        </w:numPr>
        <w:spacing w:after="0" w:line="240" w:lineRule="auto"/>
        <w:ind w:left="360" w:hanging="360"/>
        <w:rPr>
          <w:b w:val="1"/>
          <w:sz w:val="20"/>
          <w:szCs w:val="20"/>
        </w:rPr>
      </w:pPr>
      <w:r w:rsidDel="00000000" w:rsidR="00000000" w:rsidRPr="00000000">
        <w:rPr>
          <w:b w:val="1"/>
          <w:sz w:val="20"/>
          <w:szCs w:val="20"/>
          <w:u w:val="single"/>
          <w:rtl w:val="0"/>
        </w:rPr>
        <w:t xml:space="preserve">LESSON BODY</w:t>
      </w:r>
    </w:p>
    <w:p w:rsidR="00000000" w:rsidDel="00000000" w:rsidP="00000000" w:rsidRDefault="00000000" w:rsidRPr="00000000" w14:paraId="00000022">
      <w:pPr>
        <w:spacing w:after="0" w:line="240" w:lineRule="auto"/>
        <w:ind w:left="360"/>
        <w:rPr>
          <w:b w:val="1"/>
          <w:sz w:val="20"/>
          <w:szCs w:val="20"/>
        </w:rPr>
      </w:pPr>
      <w:r w:rsidDel="00000000" w:rsidR="00000000" w:rsidRPr="00000000">
        <w:rPr>
          <w:rtl w:val="0"/>
        </w:rPr>
      </w:r>
    </w:p>
    <w:p w:rsidR="00000000" w:rsidDel="00000000" w:rsidP="00000000" w:rsidRDefault="00000000" w:rsidRPr="00000000" w14:paraId="00000023">
      <w:pPr>
        <w:spacing w:after="0" w:line="240" w:lineRule="auto"/>
        <w:ind w:left="1440" w:hanging="720"/>
        <w:rPr>
          <w:b w:val="1"/>
          <w:sz w:val="20"/>
          <w:szCs w:val="20"/>
        </w:rPr>
      </w:pPr>
      <w:r w:rsidDel="00000000" w:rsidR="00000000" w:rsidRPr="00000000">
        <w:rPr>
          <w:b w:val="1"/>
          <w:sz w:val="20"/>
          <w:szCs w:val="20"/>
          <w:rtl w:val="0"/>
        </w:rPr>
        <w:t xml:space="preserve">INTRODUCTION: </w:t>
      </w:r>
    </w:p>
    <w:p w:rsidR="00000000" w:rsidDel="00000000" w:rsidP="00000000" w:rsidRDefault="00000000" w:rsidRPr="00000000" w14:paraId="00000024">
      <w:pPr>
        <w:numPr>
          <w:ilvl w:val="0"/>
          <w:numId w:val="7"/>
        </w:numPr>
        <w:spacing w:after="0" w:line="240" w:lineRule="auto"/>
        <w:ind w:left="1440" w:hanging="360"/>
        <w:rPr>
          <w:sz w:val="20"/>
          <w:szCs w:val="20"/>
        </w:rPr>
      </w:pPr>
      <w:r w:rsidDel="00000000" w:rsidR="00000000" w:rsidRPr="00000000">
        <w:rPr>
          <w:sz w:val="20"/>
          <w:szCs w:val="20"/>
          <w:rtl w:val="0"/>
        </w:rPr>
        <w:t xml:space="preserve">Upon entering the classroom, students will complete their morning routine. This routine consists of their </w:t>
      </w:r>
      <w:r w:rsidDel="00000000" w:rsidR="00000000" w:rsidRPr="00000000">
        <w:rPr>
          <w:i w:val="1"/>
          <w:sz w:val="20"/>
          <w:szCs w:val="20"/>
          <w:rtl w:val="0"/>
        </w:rPr>
        <w:t xml:space="preserve">Math Maintenance</w:t>
      </w:r>
      <w:r w:rsidDel="00000000" w:rsidR="00000000" w:rsidRPr="00000000">
        <w:rPr>
          <w:sz w:val="20"/>
          <w:szCs w:val="20"/>
          <w:rtl w:val="0"/>
        </w:rPr>
        <w:t xml:space="preserve"> worksheet and the challenge problem of the day on the smart board in their interactive math journal. </w:t>
      </w:r>
    </w:p>
    <w:p w:rsidR="00000000" w:rsidDel="00000000" w:rsidP="00000000" w:rsidRDefault="00000000" w:rsidRPr="00000000" w14:paraId="00000025">
      <w:pPr>
        <w:numPr>
          <w:ilvl w:val="0"/>
          <w:numId w:val="7"/>
        </w:numPr>
        <w:spacing w:after="0" w:line="240" w:lineRule="auto"/>
        <w:ind w:left="1440" w:hanging="360"/>
        <w:rPr>
          <w:b w:val="1"/>
          <w:sz w:val="20"/>
          <w:szCs w:val="20"/>
        </w:rPr>
      </w:pPr>
      <w:r w:rsidDel="00000000" w:rsidR="00000000" w:rsidRPr="00000000">
        <w:rPr>
          <w:b w:val="1"/>
          <w:sz w:val="20"/>
          <w:szCs w:val="20"/>
          <w:rtl w:val="0"/>
        </w:rPr>
        <w:t xml:space="preserve">Activating Strategy: </w:t>
      </w:r>
    </w:p>
    <w:p w:rsidR="00000000" w:rsidDel="00000000" w:rsidP="00000000" w:rsidRDefault="00000000" w:rsidRPr="00000000" w14:paraId="00000026">
      <w:pPr>
        <w:numPr>
          <w:ilvl w:val="1"/>
          <w:numId w:val="7"/>
        </w:numPr>
        <w:spacing w:after="0" w:line="240" w:lineRule="auto"/>
        <w:ind w:left="2160" w:hanging="360"/>
        <w:rPr>
          <w:b w:val="1"/>
          <w:sz w:val="20"/>
          <w:szCs w:val="20"/>
          <w:u w:val="none"/>
        </w:rPr>
      </w:pPr>
      <w:r w:rsidDel="00000000" w:rsidR="00000000" w:rsidRPr="00000000">
        <w:rPr>
          <w:b w:val="1"/>
          <w:sz w:val="20"/>
          <w:szCs w:val="20"/>
          <w:rtl w:val="0"/>
        </w:rPr>
        <w:t xml:space="preserve">Slide One:</w:t>
      </w:r>
    </w:p>
    <w:p w:rsidR="00000000" w:rsidDel="00000000" w:rsidP="00000000" w:rsidRDefault="00000000" w:rsidRPr="00000000" w14:paraId="00000027">
      <w:pPr>
        <w:numPr>
          <w:ilvl w:val="2"/>
          <w:numId w:val="7"/>
        </w:numPr>
        <w:spacing w:after="0" w:line="240" w:lineRule="auto"/>
        <w:ind w:left="2880" w:hanging="360"/>
        <w:rPr>
          <w:b w:val="1"/>
          <w:sz w:val="20"/>
          <w:szCs w:val="20"/>
        </w:rPr>
      </w:pPr>
      <w:r w:rsidDel="00000000" w:rsidR="00000000" w:rsidRPr="00000000">
        <w:rPr>
          <w:b w:val="1"/>
          <w:sz w:val="20"/>
          <w:szCs w:val="20"/>
          <w:rtl w:val="0"/>
        </w:rPr>
        <w:t xml:space="preserve">What are fractions? </w:t>
      </w:r>
    </w:p>
    <w:p w:rsidR="00000000" w:rsidDel="00000000" w:rsidP="00000000" w:rsidRDefault="00000000" w:rsidRPr="00000000" w14:paraId="00000028">
      <w:pPr>
        <w:numPr>
          <w:ilvl w:val="2"/>
          <w:numId w:val="7"/>
        </w:numPr>
        <w:spacing w:after="0" w:line="240" w:lineRule="auto"/>
        <w:ind w:left="2880" w:hanging="360"/>
        <w:rPr>
          <w:b w:val="1"/>
          <w:sz w:val="20"/>
          <w:szCs w:val="20"/>
        </w:rPr>
      </w:pPr>
      <w:r w:rsidDel="00000000" w:rsidR="00000000" w:rsidRPr="00000000">
        <w:rPr>
          <w:b w:val="1"/>
          <w:sz w:val="20"/>
          <w:szCs w:val="20"/>
          <w:rtl w:val="0"/>
        </w:rPr>
        <w:t xml:space="preserve">What process can we use to combine them?</w:t>
      </w:r>
    </w:p>
    <w:p w:rsidR="00000000" w:rsidDel="00000000" w:rsidP="00000000" w:rsidRDefault="00000000" w:rsidRPr="00000000" w14:paraId="00000029">
      <w:pPr>
        <w:spacing w:after="0" w:line="240" w:lineRule="auto"/>
        <w:ind w:left="1440" w:hanging="720"/>
        <w:rPr>
          <w:b w:val="1"/>
          <w:sz w:val="20"/>
          <w:szCs w:val="20"/>
        </w:rPr>
      </w:pPr>
      <w:r w:rsidDel="00000000" w:rsidR="00000000" w:rsidRPr="00000000">
        <w:rPr>
          <w:b w:val="1"/>
          <w:sz w:val="20"/>
          <w:szCs w:val="20"/>
          <w:rtl w:val="0"/>
        </w:rPr>
        <w:t xml:space="preserve">TEACHING PROCEDURES: </w:t>
      </w:r>
    </w:p>
    <w:p w:rsidR="00000000" w:rsidDel="00000000" w:rsidP="00000000" w:rsidRDefault="00000000" w:rsidRPr="00000000" w14:paraId="0000002A">
      <w:pPr>
        <w:numPr>
          <w:ilvl w:val="0"/>
          <w:numId w:val="1"/>
        </w:numPr>
        <w:spacing w:after="0" w:line="240" w:lineRule="auto"/>
        <w:ind w:left="1440" w:hanging="360"/>
        <w:rPr>
          <w:rFonts w:ascii="Arial" w:cs="Arial" w:eastAsia="Arial" w:hAnsi="Arial"/>
          <w:sz w:val="20"/>
          <w:szCs w:val="20"/>
        </w:rPr>
      </w:pPr>
      <w:r w:rsidDel="00000000" w:rsidR="00000000" w:rsidRPr="00000000">
        <w:rPr>
          <w:b w:val="1"/>
          <w:sz w:val="20"/>
          <w:szCs w:val="20"/>
          <w:rtl w:val="0"/>
        </w:rPr>
        <w:t xml:space="preserve">Slide Four:</w:t>
      </w:r>
    </w:p>
    <w:p w:rsidR="00000000" w:rsidDel="00000000" w:rsidP="00000000" w:rsidRDefault="00000000" w:rsidRPr="00000000" w14:paraId="0000002B">
      <w:pPr>
        <w:numPr>
          <w:ilvl w:val="1"/>
          <w:numId w:val="1"/>
        </w:numPr>
        <w:spacing w:after="0" w:afterAutospacing="0"/>
        <w:ind w:left="2160" w:hanging="360"/>
        <w:rPr>
          <w:sz w:val="20"/>
          <w:szCs w:val="20"/>
        </w:rPr>
      </w:pPr>
      <w:r w:rsidDel="00000000" w:rsidR="00000000" w:rsidRPr="00000000">
        <w:rPr>
          <w:sz w:val="20"/>
          <w:szCs w:val="20"/>
          <w:rtl w:val="0"/>
        </w:rPr>
        <w:t xml:space="preserve">The students and I will work through the practice problem together. </w:t>
      </w:r>
    </w:p>
    <w:p w:rsidR="00000000" w:rsidDel="00000000" w:rsidP="00000000" w:rsidRDefault="00000000" w:rsidRPr="00000000" w14:paraId="0000002C">
      <w:pPr>
        <w:numPr>
          <w:ilvl w:val="0"/>
          <w:numId w:val="1"/>
        </w:numPr>
        <w:spacing w:after="0" w:line="240" w:lineRule="auto"/>
        <w:ind w:left="1440" w:hanging="360"/>
        <w:rPr>
          <w:rFonts w:ascii="Arial" w:cs="Arial" w:eastAsia="Arial" w:hAnsi="Arial"/>
          <w:sz w:val="20"/>
          <w:szCs w:val="20"/>
        </w:rPr>
      </w:pPr>
      <w:r w:rsidDel="00000000" w:rsidR="00000000" w:rsidRPr="00000000">
        <w:rPr>
          <w:b w:val="1"/>
          <w:sz w:val="20"/>
          <w:szCs w:val="20"/>
          <w:rtl w:val="0"/>
        </w:rPr>
        <w:t xml:space="preserve">Slide Five</w:t>
      </w:r>
    </w:p>
    <w:p w:rsidR="00000000" w:rsidDel="00000000" w:rsidP="00000000" w:rsidRDefault="00000000" w:rsidRPr="00000000" w14:paraId="0000002D">
      <w:pPr>
        <w:numPr>
          <w:ilvl w:val="1"/>
          <w:numId w:val="1"/>
        </w:numPr>
        <w:spacing w:after="0" w:afterAutospacing="0"/>
        <w:ind w:left="2160" w:hanging="360"/>
        <w:rPr>
          <w:sz w:val="20"/>
          <w:szCs w:val="20"/>
        </w:rPr>
      </w:pPr>
      <w:r w:rsidDel="00000000" w:rsidR="00000000" w:rsidRPr="00000000">
        <w:rPr>
          <w:sz w:val="20"/>
          <w:szCs w:val="20"/>
          <w:rtl w:val="0"/>
        </w:rPr>
        <w:t xml:space="preserve">The students and I will work through the practice problem together. </w:t>
      </w:r>
      <w:r w:rsidDel="00000000" w:rsidR="00000000" w:rsidRPr="00000000">
        <w:rPr>
          <w:rtl w:val="0"/>
        </w:rPr>
      </w:r>
    </w:p>
    <w:p w:rsidR="00000000" w:rsidDel="00000000" w:rsidP="00000000" w:rsidRDefault="00000000" w:rsidRPr="00000000" w14:paraId="0000002E">
      <w:pPr>
        <w:numPr>
          <w:ilvl w:val="0"/>
          <w:numId w:val="1"/>
        </w:numPr>
        <w:spacing w:after="0" w:afterAutospacing="0"/>
        <w:ind w:left="1440" w:hanging="360"/>
        <w:rPr>
          <w:rFonts w:ascii="Arial" w:cs="Arial" w:eastAsia="Arial" w:hAnsi="Arial"/>
          <w:sz w:val="20"/>
          <w:szCs w:val="20"/>
        </w:rPr>
      </w:pPr>
      <w:r w:rsidDel="00000000" w:rsidR="00000000" w:rsidRPr="00000000">
        <w:rPr>
          <w:b w:val="1"/>
          <w:sz w:val="20"/>
          <w:szCs w:val="20"/>
          <w:u w:val="single"/>
          <w:rtl w:val="0"/>
        </w:rPr>
        <w:t xml:space="preserve">Independent Practice- </w:t>
      </w:r>
      <w:r w:rsidDel="00000000" w:rsidR="00000000" w:rsidRPr="00000000">
        <w:rPr>
          <w:sz w:val="20"/>
          <w:szCs w:val="20"/>
          <w:rtl w:val="0"/>
        </w:rPr>
        <w:t xml:space="preserve">Students will complete problems 3-11 on page 569 in their</w:t>
      </w:r>
      <w:r w:rsidDel="00000000" w:rsidR="00000000" w:rsidRPr="00000000">
        <w:rPr>
          <w:i w:val="1"/>
          <w:sz w:val="20"/>
          <w:szCs w:val="20"/>
          <w:rtl w:val="0"/>
        </w:rPr>
        <w:t xml:space="preserve"> My Math </w:t>
      </w:r>
      <w:r w:rsidDel="00000000" w:rsidR="00000000" w:rsidRPr="00000000">
        <w:rPr>
          <w:sz w:val="20"/>
          <w:szCs w:val="20"/>
          <w:rtl w:val="0"/>
        </w:rPr>
        <w:t xml:space="preserve">textbook. Once completed, we will check answers as a group. </w:t>
      </w:r>
    </w:p>
    <w:p w:rsidR="00000000" w:rsidDel="00000000" w:rsidP="00000000" w:rsidRDefault="00000000" w:rsidRPr="00000000" w14:paraId="0000002F">
      <w:pPr>
        <w:numPr>
          <w:ilvl w:val="0"/>
          <w:numId w:val="1"/>
        </w:numPr>
        <w:ind w:left="1440" w:hanging="360"/>
        <w:rPr>
          <w:sz w:val="20"/>
          <w:szCs w:val="20"/>
        </w:rPr>
      </w:pPr>
      <w:r w:rsidDel="00000000" w:rsidR="00000000" w:rsidRPr="00000000">
        <w:rPr>
          <w:b w:val="1"/>
          <w:sz w:val="20"/>
          <w:szCs w:val="20"/>
          <w:u w:val="single"/>
          <w:rtl w:val="0"/>
        </w:rPr>
        <w:t xml:space="preserve">Independent Practice- </w:t>
      </w:r>
      <w:r w:rsidDel="00000000" w:rsidR="00000000" w:rsidRPr="00000000">
        <w:rPr>
          <w:sz w:val="20"/>
          <w:szCs w:val="20"/>
          <w:rtl w:val="0"/>
        </w:rPr>
        <w:t xml:space="preserve">Students will complete problems 12-17 on page 569-570 in their</w:t>
      </w:r>
      <w:r w:rsidDel="00000000" w:rsidR="00000000" w:rsidRPr="00000000">
        <w:rPr>
          <w:i w:val="1"/>
          <w:sz w:val="20"/>
          <w:szCs w:val="20"/>
          <w:rtl w:val="0"/>
        </w:rPr>
        <w:t xml:space="preserve"> My Math </w:t>
      </w:r>
      <w:r w:rsidDel="00000000" w:rsidR="00000000" w:rsidRPr="00000000">
        <w:rPr>
          <w:sz w:val="20"/>
          <w:szCs w:val="20"/>
          <w:rtl w:val="0"/>
        </w:rPr>
        <w:t xml:space="preserve">textbook. Once completed, we will check answers as a group. </w:t>
      </w:r>
    </w:p>
    <w:p w:rsidR="00000000" w:rsidDel="00000000" w:rsidP="00000000" w:rsidRDefault="00000000" w:rsidRPr="00000000" w14:paraId="00000030">
      <w:pPr>
        <w:rPr>
          <w:sz w:val="20"/>
          <w:szCs w:val="20"/>
        </w:rPr>
      </w:pPr>
      <w:r w:rsidDel="00000000" w:rsidR="00000000" w:rsidRPr="00000000">
        <w:rPr>
          <w:rtl w:val="0"/>
        </w:rPr>
      </w:r>
    </w:p>
    <w:p w:rsidR="00000000" w:rsidDel="00000000" w:rsidP="00000000" w:rsidRDefault="00000000" w:rsidRPr="00000000" w14:paraId="00000031">
      <w:pPr>
        <w:rPr>
          <w:sz w:val="20"/>
          <w:szCs w:val="20"/>
        </w:rPr>
      </w:pPr>
      <w:r w:rsidDel="00000000" w:rsidR="00000000" w:rsidRPr="00000000">
        <w:rPr>
          <w:rtl w:val="0"/>
        </w:rPr>
      </w:r>
    </w:p>
    <w:p w:rsidR="00000000" w:rsidDel="00000000" w:rsidP="00000000" w:rsidRDefault="00000000" w:rsidRPr="00000000" w14:paraId="00000032">
      <w:pPr>
        <w:numPr>
          <w:ilvl w:val="0"/>
          <w:numId w:val="1"/>
        </w:numPr>
        <w:spacing w:after="0" w:line="240" w:lineRule="auto"/>
        <w:ind w:left="1440" w:hanging="360"/>
        <w:rPr>
          <w:b w:val="1"/>
          <w:sz w:val="20"/>
          <w:szCs w:val="20"/>
        </w:rPr>
      </w:pPr>
      <w:r w:rsidDel="00000000" w:rsidR="00000000" w:rsidRPr="00000000">
        <w:rPr>
          <w:b w:val="1"/>
          <w:sz w:val="20"/>
          <w:szCs w:val="20"/>
          <w:rtl w:val="0"/>
        </w:rPr>
        <w:t xml:space="preserve">Slide One:</w:t>
      </w:r>
    </w:p>
    <w:p w:rsidR="00000000" w:rsidDel="00000000" w:rsidP="00000000" w:rsidRDefault="00000000" w:rsidRPr="00000000" w14:paraId="00000033">
      <w:pPr>
        <w:numPr>
          <w:ilvl w:val="1"/>
          <w:numId w:val="1"/>
        </w:numPr>
        <w:spacing w:after="0" w:line="240" w:lineRule="auto"/>
        <w:ind w:left="2160" w:hanging="360"/>
        <w:rPr>
          <w:b w:val="1"/>
          <w:sz w:val="20"/>
          <w:szCs w:val="20"/>
        </w:rPr>
      </w:pPr>
      <w:r w:rsidDel="00000000" w:rsidR="00000000" w:rsidRPr="00000000">
        <w:rPr>
          <w:b w:val="1"/>
          <w:sz w:val="20"/>
          <w:szCs w:val="20"/>
          <w:rtl w:val="0"/>
        </w:rPr>
        <w:t xml:space="preserve">What do you do with the numerators when you add fractions? </w:t>
      </w:r>
    </w:p>
    <w:p w:rsidR="00000000" w:rsidDel="00000000" w:rsidP="00000000" w:rsidRDefault="00000000" w:rsidRPr="00000000" w14:paraId="00000034">
      <w:pPr>
        <w:numPr>
          <w:ilvl w:val="1"/>
          <w:numId w:val="1"/>
        </w:numPr>
        <w:spacing w:after="0" w:line="240" w:lineRule="auto"/>
        <w:ind w:left="2160" w:hanging="360"/>
        <w:rPr>
          <w:b w:val="1"/>
          <w:sz w:val="20"/>
          <w:szCs w:val="20"/>
        </w:rPr>
      </w:pPr>
      <w:r w:rsidDel="00000000" w:rsidR="00000000" w:rsidRPr="00000000">
        <w:rPr>
          <w:b w:val="1"/>
          <w:sz w:val="20"/>
          <w:szCs w:val="20"/>
          <w:rtl w:val="0"/>
        </w:rPr>
        <w:t xml:space="preserve">What do you think you would do with the numerators when you subtract fractions? </w:t>
      </w:r>
    </w:p>
    <w:p w:rsidR="00000000" w:rsidDel="00000000" w:rsidP="00000000" w:rsidRDefault="00000000" w:rsidRPr="00000000" w14:paraId="00000035">
      <w:pPr>
        <w:numPr>
          <w:ilvl w:val="0"/>
          <w:numId w:val="1"/>
        </w:numPr>
        <w:spacing w:after="0" w:line="240" w:lineRule="auto"/>
        <w:ind w:left="1440" w:hanging="360"/>
        <w:rPr>
          <w:rFonts w:ascii="Arial" w:cs="Arial" w:eastAsia="Arial" w:hAnsi="Arial"/>
          <w:sz w:val="20"/>
          <w:szCs w:val="20"/>
        </w:rPr>
      </w:pPr>
      <w:r w:rsidDel="00000000" w:rsidR="00000000" w:rsidRPr="00000000">
        <w:rPr>
          <w:b w:val="1"/>
          <w:sz w:val="20"/>
          <w:szCs w:val="20"/>
          <w:rtl w:val="0"/>
        </w:rPr>
        <w:t xml:space="preserve">Slide Four:</w:t>
      </w:r>
    </w:p>
    <w:p w:rsidR="00000000" w:rsidDel="00000000" w:rsidP="00000000" w:rsidRDefault="00000000" w:rsidRPr="00000000" w14:paraId="00000036">
      <w:pPr>
        <w:numPr>
          <w:ilvl w:val="1"/>
          <w:numId w:val="1"/>
        </w:numPr>
        <w:spacing w:after="0" w:afterAutospacing="0"/>
        <w:ind w:left="2160" w:hanging="360"/>
        <w:rPr>
          <w:sz w:val="20"/>
          <w:szCs w:val="20"/>
        </w:rPr>
      </w:pPr>
      <w:r w:rsidDel="00000000" w:rsidR="00000000" w:rsidRPr="00000000">
        <w:rPr>
          <w:sz w:val="20"/>
          <w:szCs w:val="20"/>
          <w:rtl w:val="0"/>
        </w:rPr>
        <w:t xml:space="preserve">The students and I will work through the practice problem together. </w:t>
      </w:r>
    </w:p>
    <w:p w:rsidR="00000000" w:rsidDel="00000000" w:rsidP="00000000" w:rsidRDefault="00000000" w:rsidRPr="00000000" w14:paraId="00000037">
      <w:pPr>
        <w:numPr>
          <w:ilvl w:val="0"/>
          <w:numId w:val="1"/>
        </w:numPr>
        <w:spacing w:after="0" w:line="240" w:lineRule="auto"/>
        <w:ind w:left="1440" w:hanging="360"/>
        <w:rPr>
          <w:rFonts w:ascii="Arial" w:cs="Arial" w:eastAsia="Arial" w:hAnsi="Arial"/>
          <w:sz w:val="20"/>
          <w:szCs w:val="20"/>
        </w:rPr>
      </w:pPr>
      <w:r w:rsidDel="00000000" w:rsidR="00000000" w:rsidRPr="00000000">
        <w:rPr>
          <w:b w:val="1"/>
          <w:sz w:val="20"/>
          <w:szCs w:val="20"/>
          <w:rtl w:val="0"/>
        </w:rPr>
        <w:t xml:space="preserve">Slide Five</w:t>
      </w:r>
    </w:p>
    <w:p w:rsidR="00000000" w:rsidDel="00000000" w:rsidP="00000000" w:rsidRDefault="00000000" w:rsidRPr="00000000" w14:paraId="00000038">
      <w:pPr>
        <w:numPr>
          <w:ilvl w:val="1"/>
          <w:numId w:val="1"/>
        </w:numPr>
        <w:spacing w:after="0" w:afterAutospacing="0"/>
        <w:ind w:left="2160" w:hanging="360"/>
        <w:rPr>
          <w:sz w:val="20"/>
          <w:szCs w:val="20"/>
        </w:rPr>
      </w:pPr>
      <w:r w:rsidDel="00000000" w:rsidR="00000000" w:rsidRPr="00000000">
        <w:rPr>
          <w:sz w:val="20"/>
          <w:szCs w:val="20"/>
          <w:rtl w:val="0"/>
        </w:rPr>
        <w:t xml:space="preserve">The students and I will work through the practice problem together. </w:t>
      </w:r>
      <w:r w:rsidDel="00000000" w:rsidR="00000000" w:rsidRPr="00000000">
        <w:rPr>
          <w:rtl w:val="0"/>
        </w:rPr>
      </w:r>
    </w:p>
    <w:p w:rsidR="00000000" w:rsidDel="00000000" w:rsidP="00000000" w:rsidRDefault="00000000" w:rsidRPr="00000000" w14:paraId="00000039">
      <w:pPr>
        <w:numPr>
          <w:ilvl w:val="0"/>
          <w:numId w:val="1"/>
        </w:numPr>
        <w:spacing w:after="0" w:afterAutospacing="0"/>
        <w:ind w:left="1440" w:hanging="360"/>
        <w:rPr>
          <w:rFonts w:ascii="Arial" w:cs="Arial" w:eastAsia="Arial" w:hAnsi="Arial"/>
          <w:sz w:val="20"/>
          <w:szCs w:val="20"/>
        </w:rPr>
      </w:pPr>
      <w:r w:rsidDel="00000000" w:rsidR="00000000" w:rsidRPr="00000000">
        <w:rPr>
          <w:b w:val="1"/>
          <w:sz w:val="20"/>
          <w:szCs w:val="20"/>
          <w:u w:val="single"/>
          <w:rtl w:val="0"/>
        </w:rPr>
        <w:t xml:space="preserve">Independent Practice- </w:t>
      </w:r>
      <w:r w:rsidDel="00000000" w:rsidR="00000000" w:rsidRPr="00000000">
        <w:rPr>
          <w:sz w:val="20"/>
          <w:szCs w:val="20"/>
          <w:rtl w:val="0"/>
        </w:rPr>
        <w:t xml:space="preserve">Students will complete problems 3-11 on page 581 in their</w:t>
      </w:r>
      <w:r w:rsidDel="00000000" w:rsidR="00000000" w:rsidRPr="00000000">
        <w:rPr>
          <w:i w:val="1"/>
          <w:sz w:val="20"/>
          <w:szCs w:val="20"/>
          <w:rtl w:val="0"/>
        </w:rPr>
        <w:t xml:space="preserve"> My Math </w:t>
      </w:r>
      <w:r w:rsidDel="00000000" w:rsidR="00000000" w:rsidRPr="00000000">
        <w:rPr>
          <w:sz w:val="20"/>
          <w:szCs w:val="20"/>
          <w:rtl w:val="0"/>
        </w:rPr>
        <w:t xml:space="preserve">textbook. Once completed, we will check answers as a group. </w:t>
      </w:r>
    </w:p>
    <w:p w:rsidR="00000000" w:rsidDel="00000000" w:rsidP="00000000" w:rsidRDefault="00000000" w:rsidRPr="00000000" w14:paraId="0000003A">
      <w:pPr>
        <w:numPr>
          <w:ilvl w:val="0"/>
          <w:numId w:val="1"/>
        </w:numPr>
        <w:ind w:left="1440" w:hanging="360"/>
        <w:rPr>
          <w:sz w:val="20"/>
          <w:szCs w:val="20"/>
        </w:rPr>
      </w:pPr>
      <w:r w:rsidDel="00000000" w:rsidR="00000000" w:rsidRPr="00000000">
        <w:rPr>
          <w:b w:val="1"/>
          <w:sz w:val="20"/>
          <w:szCs w:val="20"/>
          <w:u w:val="single"/>
          <w:rtl w:val="0"/>
        </w:rPr>
        <w:t xml:space="preserve">Independent Practice- </w:t>
      </w:r>
      <w:r w:rsidDel="00000000" w:rsidR="00000000" w:rsidRPr="00000000">
        <w:rPr>
          <w:sz w:val="20"/>
          <w:szCs w:val="20"/>
          <w:rtl w:val="0"/>
        </w:rPr>
        <w:t xml:space="preserve">Students will complete problems 12-17 on page 581-582 in their</w:t>
      </w:r>
      <w:r w:rsidDel="00000000" w:rsidR="00000000" w:rsidRPr="00000000">
        <w:rPr>
          <w:i w:val="1"/>
          <w:sz w:val="20"/>
          <w:szCs w:val="20"/>
          <w:rtl w:val="0"/>
        </w:rPr>
        <w:t xml:space="preserve"> My Math </w:t>
      </w:r>
      <w:r w:rsidDel="00000000" w:rsidR="00000000" w:rsidRPr="00000000">
        <w:rPr>
          <w:sz w:val="20"/>
          <w:szCs w:val="20"/>
          <w:rtl w:val="0"/>
        </w:rPr>
        <w:t xml:space="preserve">textbook. Once completed, we will check answers as a group. </w:t>
      </w:r>
      <w:r w:rsidDel="00000000" w:rsidR="00000000" w:rsidRPr="00000000">
        <w:rPr>
          <w:rtl w:val="0"/>
        </w:rPr>
      </w:r>
    </w:p>
    <w:p w:rsidR="00000000" w:rsidDel="00000000" w:rsidP="00000000" w:rsidRDefault="00000000" w:rsidRPr="00000000" w14:paraId="0000003B">
      <w:pPr>
        <w:spacing w:after="0" w:line="240" w:lineRule="auto"/>
        <w:rPr>
          <w:b w:val="1"/>
          <w:sz w:val="20"/>
          <w:szCs w:val="20"/>
        </w:rPr>
      </w:pPr>
      <w:r w:rsidDel="00000000" w:rsidR="00000000" w:rsidRPr="00000000">
        <w:rPr>
          <w:b w:val="1"/>
          <w:sz w:val="20"/>
          <w:szCs w:val="20"/>
          <w:rtl w:val="0"/>
        </w:rPr>
        <w:tab/>
      </w:r>
    </w:p>
    <w:p w:rsidR="00000000" w:rsidDel="00000000" w:rsidP="00000000" w:rsidRDefault="00000000" w:rsidRPr="00000000" w14:paraId="0000003C">
      <w:pPr>
        <w:spacing w:after="0" w:line="240" w:lineRule="auto"/>
        <w:ind w:left="1440" w:hanging="720"/>
        <w:rPr>
          <w:b w:val="1"/>
          <w:sz w:val="20"/>
          <w:szCs w:val="20"/>
        </w:rPr>
      </w:pPr>
      <w:r w:rsidDel="00000000" w:rsidR="00000000" w:rsidRPr="00000000">
        <w:rPr>
          <w:b w:val="1"/>
          <w:sz w:val="20"/>
          <w:szCs w:val="20"/>
          <w:rtl w:val="0"/>
        </w:rPr>
        <w:t xml:space="preserve">CLOSURE: </w:t>
      </w:r>
    </w:p>
    <w:p w:rsidR="00000000" w:rsidDel="00000000" w:rsidP="00000000" w:rsidRDefault="00000000" w:rsidRPr="00000000" w14:paraId="0000003D">
      <w:pPr>
        <w:numPr>
          <w:ilvl w:val="0"/>
          <w:numId w:val="2"/>
        </w:numPr>
        <w:spacing w:after="0" w:line="240" w:lineRule="auto"/>
        <w:ind w:left="1440" w:hanging="360"/>
        <w:rPr>
          <w:b w:val="1"/>
          <w:sz w:val="20"/>
          <w:szCs w:val="20"/>
          <w:u w:val="none"/>
        </w:rPr>
      </w:pPr>
      <w:r w:rsidDel="00000000" w:rsidR="00000000" w:rsidRPr="00000000">
        <w:rPr>
          <w:b w:val="1"/>
          <w:sz w:val="20"/>
          <w:szCs w:val="20"/>
          <w:rtl w:val="0"/>
        </w:rPr>
        <w:t xml:space="preserve">Students will complete two activity sheets to determine their progress with adding and subtracting fractions. If not finished during class time, students will take this assignment home and complete it for homework.</w:t>
      </w:r>
    </w:p>
    <w:p w:rsidR="00000000" w:rsidDel="00000000" w:rsidP="00000000" w:rsidRDefault="00000000" w:rsidRPr="00000000" w14:paraId="0000003E">
      <w:pPr>
        <w:spacing w:after="0" w:line="240" w:lineRule="auto"/>
        <w:ind w:left="0" w:firstLine="0"/>
        <w:rPr>
          <w:b w:val="1"/>
          <w:sz w:val="20"/>
          <w:szCs w:val="20"/>
        </w:rPr>
      </w:pPr>
      <w:r w:rsidDel="00000000" w:rsidR="00000000" w:rsidRPr="00000000">
        <w:rPr>
          <w:b w:val="1"/>
          <w:sz w:val="20"/>
          <w:szCs w:val="20"/>
          <w:rtl w:val="0"/>
        </w:rPr>
        <w:br w:type="textWrapping"/>
      </w:r>
    </w:p>
    <w:p w:rsidR="00000000" w:rsidDel="00000000" w:rsidP="00000000" w:rsidRDefault="00000000" w:rsidRPr="00000000" w14:paraId="0000003F">
      <w:pPr>
        <w:numPr>
          <w:ilvl w:val="0"/>
          <w:numId w:val="9"/>
        </w:numPr>
        <w:spacing w:after="0" w:line="240" w:lineRule="auto"/>
        <w:ind w:left="360" w:hanging="360"/>
        <w:rPr>
          <w:b w:val="1"/>
          <w:sz w:val="20"/>
          <w:szCs w:val="20"/>
        </w:rPr>
      </w:pPr>
      <w:r w:rsidDel="00000000" w:rsidR="00000000" w:rsidRPr="00000000">
        <w:rPr>
          <w:b w:val="1"/>
          <w:sz w:val="20"/>
          <w:szCs w:val="20"/>
          <w:u w:val="single"/>
          <w:rtl w:val="0"/>
        </w:rPr>
        <w:t xml:space="preserve">LESSON ESSENTIALS</w:t>
      </w:r>
    </w:p>
    <w:p w:rsidR="00000000" w:rsidDel="00000000" w:rsidP="00000000" w:rsidRDefault="00000000" w:rsidRPr="00000000" w14:paraId="00000040">
      <w:pPr>
        <w:spacing w:after="0" w:line="240" w:lineRule="auto"/>
        <w:rPr>
          <w:b w:val="1"/>
          <w:sz w:val="20"/>
          <w:szCs w:val="20"/>
        </w:rPr>
      </w:pPr>
      <w:r w:rsidDel="00000000" w:rsidR="00000000" w:rsidRPr="00000000">
        <w:rPr>
          <w:rtl w:val="0"/>
        </w:rPr>
      </w:r>
    </w:p>
    <w:p w:rsidR="00000000" w:rsidDel="00000000" w:rsidP="00000000" w:rsidRDefault="00000000" w:rsidRPr="00000000" w14:paraId="00000041">
      <w:pPr>
        <w:spacing w:after="0" w:lineRule="auto"/>
        <w:ind w:left="1170" w:hanging="450"/>
        <w:rPr>
          <w:b w:val="1"/>
          <w:sz w:val="20"/>
          <w:szCs w:val="20"/>
        </w:rPr>
      </w:pPr>
      <w:r w:rsidDel="00000000" w:rsidR="00000000" w:rsidRPr="00000000">
        <w:rPr>
          <w:b w:val="1"/>
          <w:sz w:val="20"/>
          <w:szCs w:val="20"/>
          <w:rtl w:val="0"/>
        </w:rPr>
        <w:t xml:space="preserve">DIFFERENTIATED LEARNING ACTIVITIES:</w:t>
      </w:r>
    </w:p>
    <w:p w:rsidR="00000000" w:rsidDel="00000000" w:rsidP="00000000" w:rsidRDefault="00000000" w:rsidRPr="00000000" w14:paraId="00000042">
      <w:pPr>
        <w:numPr>
          <w:ilvl w:val="0"/>
          <w:numId w:val="8"/>
        </w:numPr>
        <w:spacing w:after="0" w:lineRule="auto"/>
        <w:ind w:left="1440" w:hanging="360"/>
        <w:rPr>
          <w:sz w:val="20"/>
          <w:szCs w:val="20"/>
          <w:u w:val="none"/>
        </w:rPr>
      </w:pPr>
      <w:r w:rsidDel="00000000" w:rsidR="00000000" w:rsidRPr="00000000">
        <w:rPr>
          <w:b w:val="1"/>
          <w:sz w:val="20"/>
          <w:szCs w:val="20"/>
          <w:rtl w:val="0"/>
        </w:rPr>
        <w:t xml:space="preserve"> </w:t>
      </w:r>
      <w:r w:rsidDel="00000000" w:rsidR="00000000" w:rsidRPr="00000000">
        <w:rPr>
          <w:sz w:val="20"/>
          <w:szCs w:val="20"/>
          <w:rtl w:val="0"/>
        </w:rPr>
        <w:t xml:space="preserve">Students will have fraction strips available to solve problems if they need them.</w:t>
      </w:r>
    </w:p>
    <w:p w:rsidR="00000000" w:rsidDel="00000000" w:rsidP="00000000" w:rsidRDefault="00000000" w:rsidRPr="00000000" w14:paraId="00000043">
      <w:pPr>
        <w:numPr>
          <w:ilvl w:val="0"/>
          <w:numId w:val="8"/>
        </w:numPr>
        <w:spacing w:after="0" w:lineRule="auto"/>
        <w:ind w:left="1440" w:hanging="360"/>
        <w:rPr>
          <w:sz w:val="20"/>
          <w:szCs w:val="20"/>
          <w:u w:val="none"/>
        </w:rPr>
      </w:pPr>
      <w:r w:rsidDel="00000000" w:rsidR="00000000" w:rsidRPr="00000000">
        <w:rPr>
          <w:sz w:val="20"/>
          <w:szCs w:val="20"/>
          <w:rtl w:val="0"/>
        </w:rPr>
        <w:t xml:space="preserve">Students will be allowed to choose where they work within the classroom. Options include their desk, the carpet in the back of the room, and the back table. </w:t>
      </w:r>
    </w:p>
    <w:p w:rsidR="00000000" w:rsidDel="00000000" w:rsidP="00000000" w:rsidRDefault="00000000" w:rsidRPr="00000000" w14:paraId="00000044">
      <w:pPr>
        <w:numPr>
          <w:ilvl w:val="0"/>
          <w:numId w:val="8"/>
        </w:numPr>
        <w:spacing w:after="0" w:lineRule="auto"/>
        <w:ind w:left="1440" w:hanging="360"/>
        <w:rPr>
          <w:sz w:val="20"/>
          <w:szCs w:val="20"/>
          <w:u w:val="none"/>
        </w:rPr>
      </w:pPr>
      <w:r w:rsidDel="00000000" w:rsidR="00000000" w:rsidRPr="00000000">
        <w:rPr>
          <w:sz w:val="20"/>
          <w:szCs w:val="20"/>
          <w:rtl w:val="0"/>
        </w:rPr>
        <w:t xml:space="preserve">Students will be given an alternative worksheet if they need extra practice or wish to extend their thinking.</w:t>
      </w:r>
      <w:r w:rsidDel="00000000" w:rsidR="00000000" w:rsidRPr="00000000">
        <w:rPr>
          <w:b w:val="1"/>
          <w:sz w:val="20"/>
          <w:szCs w:val="20"/>
          <w:rtl w:val="0"/>
        </w:rPr>
        <w:t xml:space="preserve"> </w:t>
      </w:r>
    </w:p>
    <w:p w:rsidR="00000000" w:rsidDel="00000000" w:rsidP="00000000" w:rsidRDefault="00000000" w:rsidRPr="00000000" w14:paraId="00000045">
      <w:pPr>
        <w:spacing w:after="0" w:lineRule="auto"/>
        <w:ind w:left="1170" w:hanging="450"/>
        <w:rPr>
          <w:b w:val="1"/>
          <w:sz w:val="20"/>
          <w:szCs w:val="20"/>
        </w:rPr>
      </w:pPr>
      <w:r w:rsidDel="00000000" w:rsidR="00000000" w:rsidRPr="00000000">
        <w:rPr>
          <w:rtl w:val="0"/>
        </w:rPr>
      </w:r>
    </w:p>
    <w:p w:rsidR="00000000" w:rsidDel="00000000" w:rsidP="00000000" w:rsidRDefault="00000000" w:rsidRPr="00000000" w14:paraId="00000046">
      <w:pPr>
        <w:spacing w:after="0" w:lineRule="auto"/>
        <w:ind w:left="630" w:firstLine="540"/>
        <w:rPr>
          <w:b w:val="1"/>
          <w:sz w:val="20"/>
          <w:szCs w:val="20"/>
        </w:rPr>
      </w:pPr>
      <w:r w:rsidDel="00000000" w:rsidR="00000000" w:rsidRPr="00000000">
        <w:rPr>
          <w:rtl w:val="0"/>
        </w:rPr>
      </w:r>
    </w:p>
    <w:p w:rsidR="00000000" w:rsidDel="00000000" w:rsidP="00000000" w:rsidRDefault="00000000" w:rsidRPr="00000000" w14:paraId="00000047">
      <w:pPr>
        <w:spacing w:line="240" w:lineRule="auto"/>
        <w:ind w:left="1170" w:hanging="450"/>
        <w:rPr>
          <w:sz w:val="20"/>
          <w:szCs w:val="20"/>
        </w:rPr>
      </w:pPr>
      <w:r w:rsidDel="00000000" w:rsidR="00000000" w:rsidRPr="00000000">
        <w:rPr>
          <w:b w:val="1"/>
          <w:sz w:val="20"/>
          <w:szCs w:val="20"/>
          <w:rtl w:val="0"/>
        </w:rPr>
        <w:t xml:space="preserve">INSTRUCTIONAL RESOURCES, MATERIALS AND TECHNOLOGY:</w:t>
      </w:r>
      <w:r w:rsidDel="00000000" w:rsidR="00000000" w:rsidRPr="00000000">
        <w:rPr>
          <w:sz w:val="20"/>
          <w:szCs w:val="20"/>
          <w:rtl w:val="0"/>
        </w:rPr>
        <w:t xml:space="preserve">Computer</w:t>
      </w:r>
    </w:p>
    <w:p w:rsidR="00000000" w:rsidDel="00000000" w:rsidP="00000000" w:rsidRDefault="00000000" w:rsidRPr="00000000" w14:paraId="00000048">
      <w:pPr>
        <w:numPr>
          <w:ilvl w:val="0"/>
          <w:numId w:val="3"/>
        </w:numPr>
        <w:spacing w:after="0" w:afterAutospacing="0" w:line="240" w:lineRule="auto"/>
        <w:ind w:left="1440" w:hanging="360"/>
        <w:rPr>
          <w:rFonts w:ascii="Arial" w:cs="Arial" w:eastAsia="Arial" w:hAnsi="Arial"/>
          <w:sz w:val="20"/>
          <w:szCs w:val="20"/>
        </w:rPr>
      </w:pPr>
      <w:r w:rsidDel="00000000" w:rsidR="00000000" w:rsidRPr="00000000">
        <w:rPr>
          <w:sz w:val="20"/>
          <w:szCs w:val="20"/>
          <w:rtl w:val="0"/>
        </w:rPr>
        <w:t xml:space="preserve">Smartboard</w:t>
      </w:r>
    </w:p>
    <w:p w:rsidR="00000000" w:rsidDel="00000000" w:rsidP="00000000" w:rsidRDefault="00000000" w:rsidRPr="00000000" w14:paraId="00000049">
      <w:pPr>
        <w:numPr>
          <w:ilvl w:val="0"/>
          <w:numId w:val="3"/>
        </w:numPr>
        <w:spacing w:after="0" w:afterAutospacing="0" w:line="240" w:lineRule="auto"/>
        <w:ind w:left="1440" w:hanging="360"/>
        <w:rPr>
          <w:rFonts w:ascii="Arial" w:cs="Arial" w:eastAsia="Arial" w:hAnsi="Arial"/>
          <w:sz w:val="20"/>
          <w:szCs w:val="20"/>
        </w:rPr>
      </w:pPr>
      <w:r w:rsidDel="00000000" w:rsidR="00000000" w:rsidRPr="00000000">
        <w:rPr>
          <w:sz w:val="20"/>
          <w:szCs w:val="20"/>
          <w:rtl w:val="0"/>
        </w:rPr>
        <w:t xml:space="preserve">PowerPoint Slides</w:t>
      </w:r>
    </w:p>
    <w:p w:rsidR="00000000" w:rsidDel="00000000" w:rsidP="00000000" w:rsidRDefault="00000000" w:rsidRPr="00000000" w14:paraId="0000004A">
      <w:pPr>
        <w:numPr>
          <w:ilvl w:val="0"/>
          <w:numId w:val="3"/>
        </w:numPr>
        <w:spacing w:after="0" w:afterAutospacing="0" w:line="240" w:lineRule="auto"/>
        <w:ind w:left="1440" w:hanging="360"/>
        <w:rPr>
          <w:rFonts w:ascii="Arial" w:cs="Arial" w:eastAsia="Arial" w:hAnsi="Arial"/>
          <w:sz w:val="20"/>
          <w:szCs w:val="20"/>
        </w:rPr>
      </w:pPr>
      <w:r w:rsidDel="00000000" w:rsidR="00000000" w:rsidRPr="00000000">
        <w:rPr>
          <w:sz w:val="20"/>
          <w:szCs w:val="20"/>
          <w:rtl w:val="0"/>
        </w:rPr>
        <w:t xml:space="preserve">My Math Textbook</w:t>
      </w:r>
    </w:p>
    <w:p w:rsidR="00000000" w:rsidDel="00000000" w:rsidP="00000000" w:rsidRDefault="00000000" w:rsidRPr="00000000" w14:paraId="0000004B">
      <w:pPr>
        <w:numPr>
          <w:ilvl w:val="0"/>
          <w:numId w:val="3"/>
        </w:numPr>
        <w:spacing w:line="240" w:lineRule="auto"/>
        <w:ind w:left="1440" w:hanging="360"/>
        <w:rPr>
          <w:rFonts w:ascii="Arial" w:cs="Arial" w:eastAsia="Arial" w:hAnsi="Arial"/>
          <w:sz w:val="20"/>
          <w:szCs w:val="20"/>
        </w:rPr>
      </w:pPr>
      <w:r w:rsidDel="00000000" w:rsidR="00000000" w:rsidRPr="00000000">
        <w:rPr>
          <w:sz w:val="20"/>
          <w:szCs w:val="20"/>
          <w:rtl w:val="0"/>
        </w:rPr>
        <w:t xml:space="preserve">Student Chromebooks</w:t>
      </w:r>
      <w:r w:rsidDel="00000000" w:rsidR="00000000" w:rsidRPr="00000000">
        <w:rPr>
          <w:rtl w:val="0"/>
        </w:rPr>
      </w:r>
    </w:p>
    <w:p w:rsidR="00000000" w:rsidDel="00000000" w:rsidP="00000000" w:rsidRDefault="00000000" w:rsidRPr="00000000" w14:paraId="0000004C">
      <w:pPr>
        <w:spacing w:after="0" w:line="240" w:lineRule="auto"/>
        <w:ind w:left="450"/>
        <w:rPr>
          <w:b w:val="1"/>
          <w:sz w:val="20"/>
          <w:szCs w:val="20"/>
          <w:u w:val="single"/>
        </w:rPr>
      </w:pPr>
      <w:r w:rsidDel="00000000" w:rsidR="00000000" w:rsidRPr="00000000">
        <w:rPr>
          <w:rtl w:val="0"/>
        </w:rPr>
      </w:r>
    </w:p>
    <w:p w:rsidR="00000000" w:rsidDel="00000000" w:rsidP="00000000" w:rsidRDefault="00000000" w:rsidRPr="00000000" w14:paraId="0000004D">
      <w:pPr>
        <w:numPr>
          <w:ilvl w:val="0"/>
          <w:numId w:val="9"/>
        </w:numPr>
        <w:spacing w:after="0" w:line="240" w:lineRule="auto"/>
        <w:ind w:left="450" w:hanging="450"/>
        <w:rPr>
          <w:b w:val="1"/>
          <w:sz w:val="20"/>
          <w:szCs w:val="20"/>
        </w:rPr>
      </w:pPr>
      <w:r w:rsidDel="00000000" w:rsidR="00000000" w:rsidRPr="00000000">
        <w:rPr>
          <w:b w:val="1"/>
          <w:sz w:val="20"/>
          <w:szCs w:val="20"/>
          <w:u w:val="single"/>
          <w:rtl w:val="0"/>
        </w:rPr>
        <w:t xml:space="preserve">POST-LESSON REFLECTION:</w:t>
      </w:r>
    </w:p>
    <w:p w:rsidR="00000000" w:rsidDel="00000000" w:rsidP="00000000" w:rsidRDefault="00000000" w:rsidRPr="00000000" w14:paraId="0000004E">
      <w:pPr>
        <w:spacing w:after="0" w:line="240" w:lineRule="auto"/>
        <w:ind w:left="450"/>
        <w:rPr>
          <w:b w:val="1"/>
          <w:sz w:val="20"/>
          <w:szCs w:val="20"/>
        </w:rPr>
      </w:pPr>
      <w:r w:rsidDel="00000000" w:rsidR="00000000" w:rsidRPr="00000000">
        <w:rPr>
          <w:rtl w:val="0"/>
        </w:rPr>
      </w:r>
    </w:p>
    <w:p w:rsidR="00000000" w:rsidDel="00000000" w:rsidP="00000000" w:rsidRDefault="00000000" w:rsidRPr="00000000" w14:paraId="0000004F">
      <w:pPr>
        <w:ind w:left="1440" w:hanging="720"/>
        <w:rPr>
          <w:sz w:val="20"/>
          <w:szCs w:val="20"/>
        </w:rPr>
      </w:pPr>
      <w:r w:rsidDel="00000000" w:rsidR="00000000" w:rsidRPr="00000000">
        <w:rPr>
          <w:b w:val="1"/>
          <w:sz w:val="20"/>
          <w:szCs w:val="20"/>
          <w:rtl w:val="0"/>
        </w:rPr>
        <w:t xml:space="preserve">ANALYSIS OF STUDENT LEARNING</w:t>
      </w:r>
      <w:r w:rsidDel="00000000" w:rsidR="00000000" w:rsidRPr="00000000">
        <w:rPr>
          <w:sz w:val="20"/>
          <w:szCs w:val="20"/>
          <w:rtl w:val="0"/>
        </w:rPr>
        <w:t xml:space="preserve">:  </w:t>
      </w:r>
      <w:r w:rsidDel="00000000" w:rsidR="00000000" w:rsidRPr="00000000">
        <w:rPr>
          <w:b w:val="1"/>
          <w:sz w:val="20"/>
          <w:szCs w:val="20"/>
          <w:rtl w:val="0"/>
        </w:rPr>
        <w:t xml:space="preserve">Review of data and documented evidence of lesson results as related to </w:t>
        <w:br w:type="textWrapping"/>
        <w:t xml:space="preserve">           instructional objectives or standards.</w:t>
      </w:r>
      <w:r w:rsidDel="00000000" w:rsidR="00000000" w:rsidRPr="00000000">
        <w:rPr>
          <w:sz w:val="20"/>
          <w:szCs w:val="20"/>
          <w:rtl w:val="0"/>
        </w:rPr>
        <w:t xml:space="preserve">  </w:t>
      </w:r>
    </w:p>
    <w:p w:rsidR="00000000" w:rsidDel="00000000" w:rsidP="00000000" w:rsidRDefault="00000000" w:rsidRPr="00000000" w14:paraId="00000050">
      <w:pPr>
        <w:ind w:left="1170" w:hanging="450"/>
        <w:rPr>
          <w:b w:val="1"/>
          <w:sz w:val="20"/>
          <w:szCs w:val="20"/>
        </w:rPr>
      </w:pPr>
      <w:r w:rsidDel="00000000" w:rsidR="00000000" w:rsidRPr="00000000">
        <w:rPr>
          <w:b w:val="1"/>
          <w:sz w:val="20"/>
          <w:szCs w:val="20"/>
          <w:rtl w:val="0"/>
        </w:rPr>
        <w:t xml:space="preserve">ANALYSIS OF TEACHING: Include modifications/recommendations of current instruction for future application on 1) planning and preparation, 2) classroom environment, 3) instruction, and 4) professional responsibilities as related to instructional objectives or standards.</w:t>
      </w:r>
    </w:p>
    <w:p w:rsidR="00000000" w:rsidDel="00000000" w:rsidP="00000000" w:rsidRDefault="00000000" w:rsidRPr="00000000" w14:paraId="00000051">
      <w:pPr>
        <w:spacing w:line="240" w:lineRule="auto"/>
        <w:ind w:left="0" w:firstLine="0"/>
        <w:rPr>
          <w:sz w:val="20"/>
          <w:szCs w:val="20"/>
        </w:rPr>
      </w:pPr>
      <w:r w:rsidDel="00000000" w:rsidR="00000000" w:rsidRPr="00000000">
        <w:rPr>
          <w:rtl w:val="0"/>
        </w:rPr>
      </w:r>
    </w:p>
    <w:p w:rsidR="00000000" w:rsidDel="00000000" w:rsidP="00000000" w:rsidRDefault="00000000" w:rsidRPr="00000000" w14:paraId="00000052">
      <w:pPr>
        <w:spacing w:line="240" w:lineRule="auto"/>
        <w:ind w:firstLine="630"/>
        <w:rPr>
          <w:sz w:val="20"/>
          <w:szCs w:val="20"/>
        </w:rPr>
      </w:pPr>
      <w:r w:rsidDel="00000000" w:rsidR="00000000" w:rsidRPr="00000000">
        <w:rPr>
          <w:rtl w:val="0"/>
        </w:rPr>
      </w:r>
    </w:p>
    <w:p w:rsidR="00000000" w:rsidDel="00000000" w:rsidP="00000000" w:rsidRDefault="00000000" w:rsidRPr="00000000" w14:paraId="00000053">
      <w:pPr>
        <w:spacing w:line="240" w:lineRule="auto"/>
        <w:ind w:firstLine="630"/>
        <w:rPr>
          <w:sz w:val="20"/>
          <w:szCs w:val="20"/>
        </w:rPr>
      </w:pPr>
      <w:r w:rsidDel="00000000" w:rsidR="00000000" w:rsidRPr="00000000">
        <w:rPr>
          <w:rtl w:val="0"/>
        </w:rPr>
      </w:r>
    </w:p>
    <w:p w:rsidR="00000000" w:rsidDel="00000000" w:rsidP="00000000" w:rsidRDefault="00000000" w:rsidRPr="00000000" w14:paraId="00000054">
      <w:pPr>
        <w:spacing w:line="240" w:lineRule="auto"/>
        <w:ind w:firstLine="630"/>
        <w:rPr>
          <w:sz w:val="20"/>
          <w:szCs w:val="20"/>
        </w:rPr>
      </w:pPr>
      <w:r w:rsidDel="00000000" w:rsidR="00000000" w:rsidRPr="00000000">
        <w:rPr>
          <w:sz w:val="20"/>
          <w:szCs w:val="20"/>
          <w:rtl w:val="0"/>
        </w:rPr>
        <w:t xml:space="preserve">*Approved by COE Assessment Committee 5-8-13</w:t>
      </w:r>
    </w:p>
    <w:sectPr>
      <w:headerReference r:id="rId7" w:type="default"/>
      <w:headerReference r:id="rId8" w:type="first"/>
      <w:headerReference r:id="rId9" w:type="even"/>
      <w:footerReference r:id="rId10" w:type="default"/>
      <w:footerReference r:id="rId11" w:type="first"/>
      <w:footerReference r:id="rId12" w:type="even"/>
      <w:pgSz w:h="15840" w:w="12240"/>
      <w:pgMar w:bottom="864" w:top="864" w:left="144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decimal"/>
      <w:lvlText w:val="%1."/>
      <w:lvlJc w:val="left"/>
      <w:pPr>
        <w:ind w:left="1440" w:hanging="360"/>
      </w:pPr>
      <w:rPr>
        <w:color w:val="00000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2056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6D2EEF"/>
    <w:pPr>
      <w:tabs>
        <w:tab w:val="center" w:pos="4680"/>
        <w:tab w:val="right" w:pos="9360"/>
      </w:tabs>
      <w:spacing w:after="0" w:line="240" w:lineRule="auto"/>
    </w:pPr>
  </w:style>
  <w:style w:type="character" w:styleId="HeaderChar" w:customStyle="1">
    <w:name w:val="Header Char"/>
    <w:basedOn w:val="DefaultParagraphFont"/>
    <w:link w:val="Header"/>
    <w:uiPriority w:val="99"/>
    <w:rsid w:val="006D2EEF"/>
  </w:style>
  <w:style w:type="paragraph" w:styleId="Footer">
    <w:name w:val="footer"/>
    <w:basedOn w:val="Normal"/>
    <w:link w:val="FooterChar"/>
    <w:uiPriority w:val="99"/>
    <w:unhideWhenUsed w:val="1"/>
    <w:rsid w:val="006D2EEF"/>
    <w:pPr>
      <w:tabs>
        <w:tab w:val="center" w:pos="4680"/>
        <w:tab w:val="right" w:pos="9360"/>
      </w:tabs>
      <w:spacing w:after="0" w:line="240" w:lineRule="auto"/>
    </w:pPr>
  </w:style>
  <w:style w:type="character" w:styleId="FooterChar" w:customStyle="1">
    <w:name w:val="Footer Char"/>
    <w:basedOn w:val="DefaultParagraphFont"/>
    <w:link w:val="Footer"/>
    <w:uiPriority w:val="99"/>
    <w:rsid w:val="006D2EEF"/>
  </w:style>
  <w:style w:type="paragraph" w:styleId="BalloonText">
    <w:name w:val="Balloon Text"/>
    <w:basedOn w:val="Normal"/>
    <w:link w:val="BalloonTextChar"/>
    <w:uiPriority w:val="99"/>
    <w:semiHidden w:val="1"/>
    <w:unhideWhenUsed w:val="1"/>
    <w:rsid w:val="00524820"/>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24820"/>
    <w:rPr>
      <w:rFonts w:ascii="Tahoma" w:cs="Tahoma" w:hAnsi="Tahoma"/>
      <w:sz w:val="16"/>
      <w:szCs w:val="16"/>
    </w:rPr>
  </w:style>
  <w:style w:type="paragraph" w:styleId="FootnoteText">
    <w:name w:val="footnote text"/>
    <w:basedOn w:val="Normal"/>
    <w:link w:val="FootnoteTextChar"/>
    <w:uiPriority w:val="99"/>
    <w:unhideWhenUsed w:val="1"/>
    <w:rsid w:val="00F672CE"/>
    <w:pPr>
      <w:spacing w:after="0" w:line="240" w:lineRule="auto"/>
    </w:pPr>
    <w:rPr>
      <w:sz w:val="24"/>
      <w:szCs w:val="24"/>
    </w:rPr>
  </w:style>
  <w:style w:type="character" w:styleId="FootnoteTextChar" w:customStyle="1">
    <w:name w:val="Footnote Text Char"/>
    <w:basedOn w:val="DefaultParagraphFont"/>
    <w:link w:val="FootnoteText"/>
    <w:uiPriority w:val="99"/>
    <w:rsid w:val="00F672CE"/>
    <w:rPr>
      <w:sz w:val="24"/>
      <w:szCs w:val="24"/>
    </w:rPr>
  </w:style>
  <w:style w:type="character" w:styleId="FootnoteReference">
    <w:name w:val="footnote reference"/>
    <w:basedOn w:val="DefaultParagraphFont"/>
    <w:uiPriority w:val="99"/>
    <w:unhideWhenUsed w:val="1"/>
    <w:rsid w:val="00F672CE"/>
    <w:rPr>
      <w:vertAlign w:val="superscript"/>
    </w:rPr>
  </w:style>
  <w:style w:type="character" w:styleId="CommentReference">
    <w:name w:val="annotation reference"/>
    <w:basedOn w:val="DefaultParagraphFont"/>
    <w:uiPriority w:val="99"/>
    <w:semiHidden w:val="1"/>
    <w:unhideWhenUsed w:val="1"/>
    <w:rsid w:val="00C84D14"/>
    <w:rPr>
      <w:sz w:val="18"/>
      <w:szCs w:val="18"/>
    </w:rPr>
  </w:style>
  <w:style w:type="paragraph" w:styleId="CommentText">
    <w:name w:val="annotation text"/>
    <w:basedOn w:val="Normal"/>
    <w:link w:val="CommentTextChar"/>
    <w:uiPriority w:val="99"/>
    <w:semiHidden w:val="1"/>
    <w:unhideWhenUsed w:val="1"/>
    <w:rsid w:val="00C84D14"/>
    <w:pPr>
      <w:spacing w:line="240" w:lineRule="auto"/>
    </w:pPr>
    <w:rPr>
      <w:sz w:val="24"/>
      <w:szCs w:val="24"/>
    </w:rPr>
  </w:style>
  <w:style w:type="character" w:styleId="CommentTextChar" w:customStyle="1">
    <w:name w:val="Comment Text Char"/>
    <w:basedOn w:val="DefaultParagraphFont"/>
    <w:link w:val="CommentText"/>
    <w:uiPriority w:val="99"/>
    <w:semiHidden w:val="1"/>
    <w:rsid w:val="00C84D14"/>
    <w:rPr>
      <w:sz w:val="24"/>
      <w:szCs w:val="24"/>
    </w:rPr>
  </w:style>
  <w:style w:type="paragraph" w:styleId="CommentSubject">
    <w:name w:val="annotation subject"/>
    <w:basedOn w:val="CommentText"/>
    <w:next w:val="CommentText"/>
    <w:link w:val="CommentSubjectChar"/>
    <w:uiPriority w:val="99"/>
    <w:semiHidden w:val="1"/>
    <w:unhideWhenUsed w:val="1"/>
    <w:rsid w:val="00C84D14"/>
    <w:rPr>
      <w:b w:val="1"/>
      <w:bCs w:val="1"/>
      <w:sz w:val="20"/>
      <w:szCs w:val="20"/>
    </w:rPr>
  </w:style>
  <w:style w:type="character" w:styleId="CommentSubjectChar" w:customStyle="1">
    <w:name w:val="Comment Subject Char"/>
    <w:basedOn w:val="CommentTextChar"/>
    <w:link w:val="CommentSubject"/>
    <w:uiPriority w:val="99"/>
    <w:semiHidden w:val="1"/>
    <w:rsid w:val="00C84D14"/>
    <w:rPr>
      <w:b w:val="1"/>
      <w:bCs w:val="1"/>
      <w:sz w:val="20"/>
      <w:szCs w:val="20"/>
    </w:rPr>
  </w:style>
  <w:style w:type="paragraph" w:styleId="EndnoteText">
    <w:name w:val="endnote text"/>
    <w:basedOn w:val="Normal"/>
    <w:link w:val="EndnoteTextChar"/>
    <w:uiPriority w:val="99"/>
    <w:unhideWhenUsed w:val="1"/>
    <w:rsid w:val="00606E29"/>
    <w:pPr>
      <w:spacing w:after="0" w:line="240" w:lineRule="auto"/>
    </w:pPr>
    <w:rPr>
      <w:sz w:val="24"/>
      <w:szCs w:val="24"/>
    </w:rPr>
  </w:style>
  <w:style w:type="character" w:styleId="EndnoteTextChar" w:customStyle="1">
    <w:name w:val="Endnote Text Char"/>
    <w:basedOn w:val="DefaultParagraphFont"/>
    <w:link w:val="EndnoteText"/>
    <w:uiPriority w:val="99"/>
    <w:rsid w:val="00606E29"/>
    <w:rPr>
      <w:sz w:val="24"/>
      <w:szCs w:val="24"/>
    </w:rPr>
  </w:style>
  <w:style w:type="character" w:styleId="EndnoteReference">
    <w:name w:val="endnote reference"/>
    <w:basedOn w:val="DefaultParagraphFont"/>
    <w:uiPriority w:val="99"/>
    <w:unhideWhenUsed w:val="1"/>
    <w:rsid w:val="00606E29"/>
    <w:rPr>
      <w:vertAlign w:val="superscrip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C8epjLYfKr2W9BjKUai6CSuseQ==">AMUW2mUSqmqxMZz6V9iutnQgoGoW3pf8F+u8m//Xn2SPQoDGgE/UZGXEe9h9x7cGKKofPgMv2J0X76yDMH/Cw8JJbiYnPD4KVQ4z8Ujc8yw8Q+HQ9w/Ed33nxGY4tfAFQ2s4jrFzx2MAqH2tyREk3mcg8ouFHX+vaAaliwVrzLRFsoj11o5Wy+1RLx5bc4iWfwsRrqrdk/W+sw0yZr1tIGrXrSnZww+KSC6jG24B9fFAG7NqgkGch3c=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2014-08-31T02:00:00Z</dcterms:created>
  <dc:creator>jkrause</dc:creator>
</cp:coreProperties>
</file>